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5E" w:rsidRPr="000919D6" w:rsidRDefault="00A96697" w:rsidP="00A96697">
      <w:pPr>
        <w:jc w:val="both"/>
        <w:rPr>
          <w:rFonts w:ascii="Arial" w:hAnsi="Arial" w:cs="Arial"/>
          <w:b/>
        </w:rPr>
      </w:pPr>
      <w:r w:rsidRPr="000919D6">
        <w:rPr>
          <w:rFonts w:ascii="Arial" w:hAnsi="Arial" w:cs="Arial"/>
          <w:b/>
        </w:rPr>
        <w:t>Inês Fernandes Ucha</w:t>
      </w:r>
    </w:p>
    <w:p w:rsidR="00A96697" w:rsidRPr="000919D6" w:rsidRDefault="00A96697" w:rsidP="00A96697">
      <w:pPr>
        <w:jc w:val="both"/>
        <w:rPr>
          <w:rFonts w:ascii="Arial" w:hAnsi="Arial" w:cs="Arial"/>
        </w:rPr>
      </w:pPr>
    </w:p>
    <w:p w:rsidR="00A96697" w:rsidRPr="000919D6" w:rsidRDefault="00A96697" w:rsidP="00A96697">
      <w:pPr>
        <w:jc w:val="both"/>
        <w:rPr>
          <w:rFonts w:ascii="Arial" w:hAnsi="Arial" w:cs="Arial"/>
        </w:rPr>
      </w:pPr>
      <w:r w:rsidRPr="000919D6">
        <w:rPr>
          <w:rFonts w:ascii="Arial" w:hAnsi="Arial" w:cs="Arial"/>
        </w:rPr>
        <w:t>Nasceu em 1980.</w:t>
      </w:r>
    </w:p>
    <w:p w:rsidR="00A96697" w:rsidRPr="000919D6" w:rsidRDefault="00A96697" w:rsidP="00A96697">
      <w:pPr>
        <w:jc w:val="both"/>
        <w:rPr>
          <w:rFonts w:ascii="Arial" w:hAnsi="Arial" w:cs="Arial"/>
        </w:rPr>
      </w:pPr>
      <w:r w:rsidRPr="000919D6">
        <w:rPr>
          <w:rFonts w:ascii="Arial" w:hAnsi="Arial" w:cs="Arial"/>
        </w:rPr>
        <w:t>Formou-se em Direito na Faculdade de Direito da Universidade de Lisboa, na vertente de Ciências Jurídicas, em 2003, tendo concluído em 2005 a Pós Graduação em Ciências Jurídicas na Faculdade de Direito de Universidade Católica Portuguesa.</w:t>
      </w:r>
    </w:p>
    <w:p w:rsidR="00A96697" w:rsidRPr="000919D6" w:rsidRDefault="00C57F5E" w:rsidP="00A96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</w:t>
      </w:r>
      <w:bookmarkStart w:id="0" w:name="_GoBack"/>
      <w:bookmarkEnd w:id="0"/>
      <w:r w:rsidR="00A96697" w:rsidRPr="000919D6">
        <w:rPr>
          <w:rFonts w:ascii="Arial" w:hAnsi="Arial" w:cs="Arial"/>
        </w:rPr>
        <w:t xml:space="preserve"> 2005 foi aprovada com distinção na Prova de Agregação à Ordem dos Advogados em 2005.</w:t>
      </w:r>
    </w:p>
    <w:p w:rsidR="00A96697" w:rsidRPr="000919D6" w:rsidRDefault="00A96697" w:rsidP="00A96697">
      <w:pPr>
        <w:jc w:val="both"/>
        <w:rPr>
          <w:rFonts w:ascii="Arial" w:hAnsi="Arial" w:cs="Arial"/>
        </w:rPr>
      </w:pPr>
      <w:r w:rsidRPr="000919D6">
        <w:rPr>
          <w:rFonts w:ascii="Arial" w:hAnsi="Arial" w:cs="Arial"/>
        </w:rPr>
        <w:t>Em 2007 concluiu a Pós Graduação em Direito do Urbanismo, Ambiente e Ordenamento do Território na Faculdade de Direito da Universidade de Coimbra, e em 2013 a Pós Graduação em Contencioso Administrativo na Faculdade de Direito da Universidade de Lisboa.</w:t>
      </w:r>
    </w:p>
    <w:p w:rsidR="00A82E7E" w:rsidRPr="000919D6" w:rsidRDefault="00A82E7E" w:rsidP="00A96697">
      <w:pPr>
        <w:jc w:val="both"/>
        <w:rPr>
          <w:rFonts w:ascii="Arial" w:hAnsi="Arial" w:cs="Arial"/>
        </w:rPr>
      </w:pPr>
      <w:r w:rsidRPr="000919D6">
        <w:rPr>
          <w:rFonts w:ascii="Arial" w:hAnsi="Arial" w:cs="Arial"/>
        </w:rPr>
        <w:t>Até 2008 foi assessora jurídica na INVESFER, e de 2008 a 2015 desempenhou as mesmas funções na Parque Escolar, E.P.E.</w:t>
      </w:r>
    </w:p>
    <w:p w:rsidR="000919D6" w:rsidRDefault="00A82E7E" w:rsidP="00A82E7E">
      <w:pPr>
        <w:jc w:val="both"/>
      </w:pPr>
      <w:r w:rsidRPr="000919D6">
        <w:rPr>
          <w:rFonts w:ascii="Arial" w:hAnsi="Arial" w:cs="Arial"/>
        </w:rPr>
        <w:t>Desde então desempenhou funções como assessora jurídica para as áreas da Contratação Pública e das Obras Municipais no Gabinete do Vereador da Câmara Municipal de Lisboa Arq. Manuel Salgado (com os pelouros do Planeamento, Urbanismo, Reabilitação Urbana, Espaço Público, Património e Obras Municipais).</w:t>
      </w:r>
      <w:r>
        <w:t xml:space="preserve"> </w:t>
      </w:r>
    </w:p>
    <w:p w:rsidR="00A96697" w:rsidRPr="00CD1056" w:rsidRDefault="00A96697" w:rsidP="00CD1056">
      <w:pPr>
        <w:rPr>
          <w:rFonts w:ascii="Arial" w:hAnsi="Arial" w:cs="Arial"/>
        </w:rPr>
      </w:pPr>
    </w:p>
    <w:sectPr w:rsidR="00A96697" w:rsidRPr="00CD10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56" w:rsidRDefault="00CD1056" w:rsidP="00CD1056">
      <w:pPr>
        <w:spacing w:after="0" w:line="240" w:lineRule="auto"/>
      </w:pPr>
      <w:r>
        <w:separator/>
      </w:r>
    </w:p>
  </w:endnote>
  <w:endnote w:type="continuationSeparator" w:id="0">
    <w:p w:rsidR="00CD1056" w:rsidRDefault="00CD1056" w:rsidP="00CD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56" w:rsidRDefault="00CD1056" w:rsidP="00CD1056">
      <w:pPr>
        <w:spacing w:after="0" w:line="240" w:lineRule="auto"/>
      </w:pPr>
      <w:r>
        <w:separator/>
      </w:r>
    </w:p>
  </w:footnote>
  <w:footnote w:type="continuationSeparator" w:id="0">
    <w:p w:rsidR="00CD1056" w:rsidRDefault="00CD1056" w:rsidP="00CD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56" w:rsidRDefault="00CD1056" w:rsidP="00CD1056">
    <w:pPr>
      <w:pStyle w:val="Cabealho"/>
      <w:jc w:val="right"/>
    </w:pPr>
    <w:r>
      <w:t>Nota Curricular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97"/>
    <w:rsid w:val="000919D6"/>
    <w:rsid w:val="00A82E7E"/>
    <w:rsid w:val="00A96697"/>
    <w:rsid w:val="00B669FE"/>
    <w:rsid w:val="00C57F5E"/>
    <w:rsid w:val="00CD1056"/>
    <w:rsid w:val="00E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1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1056"/>
  </w:style>
  <w:style w:type="paragraph" w:styleId="Rodap">
    <w:name w:val="footer"/>
    <w:basedOn w:val="Normal"/>
    <w:link w:val="RodapCarcter"/>
    <w:uiPriority w:val="99"/>
    <w:unhideWhenUsed/>
    <w:rsid w:val="00CD1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1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1056"/>
  </w:style>
  <w:style w:type="paragraph" w:styleId="Rodap">
    <w:name w:val="footer"/>
    <w:basedOn w:val="Normal"/>
    <w:link w:val="RodapCarcter"/>
    <w:uiPriority w:val="99"/>
    <w:unhideWhenUsed/>
    <w:rsid w:val="00CD1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Franco</dc:creator>
  <cp:lastModifiedBy>Sofia Franco</cp:lastModifiedBy>
  <cp:revision>3</cp:revision>
  <dcterms:created xsi:type="dcterms:W3CDTF">2019-07-16T16:02:00Z</dcterms:created>
  <dcterms:modified xsi:type="dcterms:W3CDTF">2019-07-16T16:04:00Z</dcterms:modified>
</cp:coreProperties>
</file>